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2284" w:rsidRDefault="00622284" w:rsidP="006222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ПАМЯТКА ПО ПРОФИЛАКТИКЕ ВНЕБОЛЬНИЧНОЙ ПНЕВМОНИИ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22284" w:rsidRDefault="00622284" w:rsidP="0062228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Внебольничная пневмония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NewRomanPSMT" w:hAnsi="TimesNewRomanPSMT" w:cs="TimesNewRomanPSMT"/>
          <w:sz w:val="24"/>
          <w:szCs w:val="24"/>
        </w:rPr>
        <w:t>это острое заболевание, возникшее вне стационара или</w:t>
      </w:r>
    </w:p>
    <w:p w:rsidR="00622284" w:rsidRDefault="00622284" w:rsidP="0062228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proofErr w:type="gramStart"/>
      <w:r>
        <w:rPr>
          <w:rFonts w:ascii="TimesNewRomanPSMT" w:hAnsi="TimesNewRomanPSMT" w:cs="TimesNewRomanPSMT"/>
          <w:sz w:val="24"/>
          <w:szCs w:val="24"/>
        </w:rPr>
        <w:t>диагностированное</w:t>
      </w:r>
      <w:proofErr w:type="gramEnd"/>
      <w:r>
        <w:rPr>
          <w:rFonts w:ascii="TimesNewRomanPSMT" w:hAnsi="TimesNewRomanPSMT" w:cs="TimesNewRomanPSMT"/>
          <w:sz w:val="24"/>
          <w:szCs w:val="24"/>
        </w:rPr>
        <w:t xml:space="preserve"> в первые 2 суток от момента госпитализации. Острой пневмонией</w:t>
      </w:r>
    </w:p>
    <w:p w:rsidR="00622284" w:rsidRDefault="00622284" w:rsidP="0062228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(воспалением легких) называют инфекционное заболевание, при котором </w:t>
      </w:r>
      <w:proofErr w:type="gramStart"/>
      <w:r>
        <w:rPr>
          <w:rFonts w:ascii="TimesNewRomanPSMT" w:hAnsi="TimesNewRomanPSMT" w:cs="TimesNewRomanPSMT"/>
          <w:sz w:val="24"/>
          <w:szCs w:val="24"/>
        </w:rPr>
        <w:t>в</w:t>
      </w:r>
      <w:proofErr w:type="gramEnd"/>
    </w:p>
    <w:p w:rsidR="00622284" w:rsidRDefault="00622284" w:rsidP="0062228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воспалительный процесс вовлекаются легкие.</w:t>
      </w:r>
    </w:p>
    <w:p w:rsidR="00622284" w:rsidRDefault="00622284" w:rsidP="0062228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В тяжелых случаях пневмония может привести к летальному исходу.</w:t>
      </w:r>
    </w:p>
    <w:p w:rsidR="00622284" w:rsidRDefault="00622284" w:rsidP="0062228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Пневмония передается воздушно – капельным путем, при вдыхании микробов </w:t>
      </w:r>
      <w:proofErr w:type="gramStart"/>
      <w:r>
        <w:rPr>
          <w:rFonts w:ascii="TimesNewRomanPSMT" w:hAnsi="TimesNewRomanPSMT" w:cs="TimesNewRomanPSMT"/>
          <w:sz w:val="24"/>
          <w:szCs w:val="24"/>
        </w:rPr>
        <w:t>от</w:t>
      </w:r>
      <w:proofErr w:type="gramEnd"/>
    </w:p>
    <w:p w:rsidR="00622284" w:rsidRDefault="00622284" w:rsidP="0062228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больного человека. Риск заражения данным заболеванием очень высок после недавно</w:t>
      </w:r>
    </w:p>
    <w:p w:rsidR="00622284" w:rsidRDefault="00622284" w:rsidP="0062228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перенесенных вирусных заболеваний, таких как грипп или простуда.</w:t>
      </w:r>
    </w:p>
    <w:p w:rsidR="00622284" w:rsidRDefault="00622284" w:rsidP="0062228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Причины возникновения внебольничной пневмонии: Примерно в половине случаев</w:t>
      </w:r>
    </w:p>
    <w:p w:rsidR="00622284" w:rsidRDefault="00622284" w:rsidP="0062228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внебольничную пневмонию вызывает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Streptococcus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pneumoniae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(пневмококк). Другими</w:t>
      </w:r>
    </w:p>
    <w:p w:rsidR="00622284" w:rsidRDefault="00622284" w:rsidP="0062228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наиболее распространенными возбудителями этого заболевания являются</w:t>
      </w:r>
    </w:p>
    <w:p w:rsidR="00622284" w:rsidRDefault="00622284" w:rsidP="0062228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микроорганизмы, которые относятся к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атипичным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(например,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микоплазма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и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легионелла</w:t>
      </w:r>
      <w:proofErr w:type="spellEnd"/>
      <w:r>
        <w:rPr>
          <w:rFonts w:ascii="TimesNewRomanPSMT" w:hAnsi="TimesNewRomanPSMT" w:cs="TimesNewRomanPSMT"/>
          <w:sz w:val="24"/>
          <w:szCs w:val="24"/>
        </w:rPr>
        <w:t>).</w:t>
      </w:r>
    </w:p>
    <w:p w:rsidR="00622284" w:rsidRDefault="00622284" w:rsidP="0062228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Реже амбулаторная пневмония вызывается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гемофильной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палочкой.</w:t>
      </w:r>
    </w:p>
    <w:p w:rsidR="00622284" w:rsidRDefault="00622284" w:rsidP="0062228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Симптомы пневмонии. Пациенты могут жаловаться </w:t>
      </w:r>
      <w:proofErr w:type="gramStart"/>
      <w:r>
        <w:rPr>
          <w:rFonts w:ascii="TimesNewRomanPSMT" w:hAnsi="TimesNewRomanPSMT" w:cs="TimesNewRomanPSMT"/>
          <w:sz w:val="24"/>
          <w:szCs w:val="24"/>
        </w:rPr>
        <w:t>на</w:t>
      </w:r>
      <w:proofErr w:type="gramEnd"/>
      <w:r>
        <w:rPr>
          <w:rFonts w:ascii="TimesNewRomanPSMT" w:hAnsi="TimesNewRomanPSMT" w:cs="TimesNewRomanPSMT"/>
          <w:sz w:val="24"/>
          <w:szCs w:val="24"/>
        </w:rPr>
        <w:t>:</w:t>
      </w:r>
    </w:p>
    <w:p w:rsidR="00622284" w:rsidRDefault="00622284" w:rsidP="0062228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• повышение температуры тела, озноб;</w:t>
      </w:r>
    </w:p>
    <w:p w:rsidR="00622284" w:rsidRDefault="00622284" w:rsidP="0062228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• кашель (сухой, либо влажный с отделением мокроты);</w:t>
      </w:r>
    </w:p>
    <w:p w:rsidR="00622284" w:rsidRDefault="00622284" w:rsidP="0062228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• одышка – ощущение затруднения при дыхании;</w:t>
      </w:r>
    </w:p>
    <w:p w:rsidR="00622284" w:rsidRDefault="00622284" w:rsidP="0062228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• боли в грудной клетке при дыхании.</w:t>
      </w:r>
    </w:p>
    <w:p w:rsidR="00622284" w:rsidRDefault="00622284" w:rsidP="00622284">
      <w:pPr>
        <w:autoSpaceDE w:val="0"/>
        <w:autoSpaceDN w:val="0"/>
        <w:adjustRightInd w:val="0"/>
        <w:spacing w:after="0" w:line="240" w:lineRule="auto"/>
        <w:rPr>
          <w:rFonts w:ascii="TimesNewRomanPS-BoldItalicMT" w:hAnsi="TimesNewRomanPS-BoldItalicMT" w:cs="TimesNewRomanPS-BoldItalicMT"/>
          <w:b/>
          <w:bCs/>
          <w:i/>
          <w:iCs/>
          <w:sz w:val="24"/>
          <w:szCs w:val="24"/>
        </w:rPr>
      </w:pPr>
      <w:r>
        <w:rPr>
          <w:rFonts w:ascii="TimesNewRomanPS-BoldItalicMT" w:hAnsi="TimesNewRomanPS-BoldItalicMT" w:cs="TimesNewRomanPS-BoldItalicMT"/>
          <w:b/>
          <w:bCs/>
          <w:i/>
          <w:iCs/>
          <w:sz w:val="24"/>
          <w:szCs w:val="24"/>
        </w:rPr>
        <w:t>Основные рекомендации по профилактике пневмонии.</w:t>
      </w:r>
    </w:p>
    <w:p w:rsidR="00622284" w:rsidRDefault="00622284" w:rsidP="0062228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proofErr w:type="gramStart"/>
      <w:r>
        <w:rPr>
          <w:rFonts w:ascii="TimesNewRomanPSMT" w:hAnsi="TimesNewRomanPSMT" w:cs="TimesNewRomanPSMT"/>
          <w:sz w:val="24"/>
          <w:szCs w:val="24"/>
        </w:rPr>
        <w:t>Здесь очень важную роль играет предупреждение респираторных вирусных</w:t>
      </w:r>
      <w:proofErr w:type="gramEnd"/>
    </w:p>
    <w:p w:rsidR="00622284" w:rsidRDefault="00622284" w:rsidP="0062228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инфекций:</w:t>
      </w:r>
    </w:p>
    <w:p w:rsidR="00622284" w:rsidRDefault="00622284" w:rsidP="0062228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1. Соблюдайте гигиену рук. Мойте руки водой с мылом как можно чаще, особенно</w:t>
      </w:r>
    </w:p>
    <w:p w:rsidR="00622284" w:rsidRDefault="00622284" w:rsidP="0062228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после кашля или чихания.</w:t>
      </w:r>
    </w:p>
    <w:p w:rsidR="00622284" w:rsidRDefault="00622284" w:rsidP="0062228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2. Прикрывайте рот и нос бумажной салфеткой во время кашля или чихания, а не</w:t>
      </w:r>
    </w:p>
    <w:p w:rsidR="00622284" w:rsidRDefault="00622284" w:rsidP="0062228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руками.</w:t>
      </w:r>
    </w:p>
    <w:p w:rsidR="00622284" w:rsidRDefault="00622284" w:rsidP="0062228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3. Необходимо вести здоровый образ жизни: заниматься физкультурой и спортом,</w:t>
      </w:r>
    </w:p>
    <w:p w:rsidR="00622284" w:rsidRDefault="00622284" w:rsidP="0062228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совершать частые прогулки на свежем воздухе. Очень важно не курить в помещении, где</w:t>
      </w:r>
    </w:p>
    <w:p w:rsidR="00622284" w:rsidRDefault="00622284" w:rsidP="0062228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могут находиться люди: пассивное курение пагубно сказывается на функции бронхов и</w:t>
      </w:r>
    </w:p>
    <w:p w:rsidR="00622284" w:rsidRDefault="00622284" w:rsidP="0062228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proofErr w:type="gramStart"/>
      <w:r>
        <w:rPr>
          <w:rFonts w:ascii="TimesNewRomanPSMT" w:hAnsi="TimesNewRomanPSMT" w:cs="TimesNewRomanPSMT"/>
          <w:sz w:val="24"/>
          <w:szCs w:val="24"/>
        </w:rPr>
        <w:t>иммунитете</w:t>
      </w:r>
      <w:proofErr w:type="gramEnd"/>
      <w:r>
        <w:rPr>
          <w:rFonts w:ascii="TimesNewRomanPSMT" w:hAnsi="TimesNewRomanPSMT" w:cs="TimesNewRomanPSMT"/>
          <w:sz w:val="24"/>
          <w:szCs w:val="24"/>
        </w:rPr>
        <w:t>.</w:t>
      </w:r>
    </w:p>
    <w:p w:rsidR="00622284" w:rsidRDefault="00622284" w:rsidP="0062228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4. Необходимо здоровое полноценное питание с достаточным содержанием</w:t>
      </w:r>
    </w:p>
    <w:p w:rsidR="00622284" w:rsidRDefault="00622284" w:rsidP="0062228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proofErr w:type="gramStart"/>
      <w:r>
        <w:rPr>
          <w:rFonts w:ascii="TimesNewRomanPSMT" w:hAnsi="TimesNewRomanPSMT" w:cs="TimesNewRomanPSMT"/>
          <w:sz w:val="24"/>
          <w:szCs w:val="24"/>
        </w:rPr>
        <w:t>белков, микроэлементов и витаминов (ежедневно в рационе должны быть свежие овощи,</w:t>
      </w:r>
      <w:proofErr w:type="gramEnd"/>
    </w:p>
    <w:p w:rsidR="00622284" w:rsidRDefault="00622284" w:rsidP="0062228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фрукты, мясо, рыба, молоко и молочные продукты).</w:t>
      </w:r>
    </w:p>
    <w:p w:rsidR="00622284" w:rsidRDefault="00622284" w:rsidP="0062228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5.До наступления холодов и подъема заболеваемости респираторными инфекциями</w:t>
      </w:r>
    </w:p>
    <w:p w:rsidR="00622284" w:rsidRDefault="00622284" w:rsidP="0062228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следует сделать прививку против гриппа, поскольку пневмония часто является</w:t>
      </w:r>
    </w:p>
    <w:p w:rsidR="00622284" w:rsidRDefault="00622284" w:rsidP="0062228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осложнением гриппа. Несмотря на то, что привитые люди тоже могут болеть пневмонией,</w:t>
      </w:r>
    </w:p>
    <w:p w:rsidR="00622284" w:rsidRDefault="00622284" w:rsidP="0062228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заболевание у них протекает легче, чем </w:t>
      </w:r>
      <w:proofErr w:type="gramStart"/>
      <w:r>
        <w:rPr>
          <w:rFonts w:ascii="TimesNewRomanPSMT" w:hAnsi="TimesNewRomanPSMT" w:cs="TimesNewRomanPSMT"/>
          <w:sz w:val="24"/>
          <w:szCs w:val="24"/>
        </w:rPr>
        <w:t>у</w:t>
      </w:r>
      <w:proofErr w:type="gramEnd"/>
      <w:r>
        <w:rPr>
          <w:rFonts w:ascii="TimesNewRomanPSMT" w:hAnsi="TimesNewRomanPSMT" w:cs="TimesNewRomanPSMT"/>
          <w:sz w:val="24"/>
          <w:szCs w:val="24"/>
        </w:rPr>
        <w:t xml:space="preserve"> не привитых.</w:t>
      </w:r>
    </w:p>
    <w:p w:rsidR="00622284" w:rsidRDefault="00622284" w:rsidP="0062228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6. В холодное время года нужно одеваться по погоде, избегать переохлаждений.</w:t>
      </w:r>
    </w:p>
    <w:p w:rsidR="00622284" w:rsidRDefault="00622284" w:rsidP="0062228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7. Следует соблюдать режимы проветривания и влажной уборки в помещениях.</w:t>
      </w:r>
    </w:p>
    <w:p w:rsidR="00622284" w:rsidRDefault="00622284" w:rsidP="0062228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8. Как можно чаще мыть руки.</w:t>
      </w:r>
    </w:p>
    <w:p w:rsidR="00622284" w:rsidRDefault="00622284" w:rsidP="0062228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9. В период подъема заболеваемости гриппом рекомендуется избегать контакта </w:t>
      </w:r>
      <w:proofErr w:type="gramStart"/>
      <w:r>
        <w:rPr>
          <w:rFonts w:ascii="TimesNewRomanPSMT" w:hAnsi="TimesNewRomanPSMT" w:cs="TimesNewRomanPSMT"/>
          <w:sz w:val="24"/>
          <w:szCs w:val="24"/>
        </w:rPr>
        <w:t>с</w:t>
      </w:r>
      <w:proofErr w:type="gramEnd"/>
    </w:p>
    <w:p w:rsidR="00622284" w:rsidRDefault="00622284" w:rsidP="0062228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lastRenderedPageBreak/>
        <w:t xml:space="preserve">больными людьми, использовать маску для защиты органов дыхания, воздержаться </w:t>
      </w:r>
      <w:proofErr w:type="gramStart"/>
      <w:r>
        <w:rPr>
          <w:rFonts w:ascii="TimesNewRomanPSMT" w:hAnsi="TimesNewRomanPSMT" w:cs="TimesNewRomanPSMT"/>
          <w:sz w:val="24"/>
          <w:szCs w:val="24"/>
        </w:rPr>
        <w:t>от</w:t>
      </w:r>
      <w:proofErr w:type="gramEnd"/>
    </w:p>
    <w:p w:rsidR="00622284" w:rsidRDefault="00622284" w:rsidP="0062228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посещения мест с большим скоплением людей.</w:t>
      </w:r>
    </w:p>
    <w:p w:rsidR="00622284" w:rsidRDefault="00622284" w:rsidP="0062228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10. Важно помнить, что если вы хотите оградить себя и детей от болезни, следите</w:t>
      </w:r>
    </w:p>
    <w:p w:rsidR="00622284" w:rsidRDefault="00622284" w:rsidP="0062228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за своим здоровьем, ведь зачастую родители являются источником инфекции для ребенка,</w:t>
      </w:r>
    </w:p>
    <w:p w:rsidR="00622284" w:rsidRDefault="00622284" w:rsidP="0062228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особенно при тех заболеваниях, которые передаются при тесном контакте</w:t>
      </w:r>
    </w:p>
    <w:p w:rsidR="00622284" w:rsidRDefault="00622284" w:rsidP="0062228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(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микоплазменная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инфекция, стафилококк, многие вирусные инфекции).</w:t>
      </w:r>
    </w:p>
    <w:p w:rsidR="00622284" w:rsidRDefault="00622284" w:rsidP="0062228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Необходимо помнить: если заболели вы или ваш ребенок, вам необходимо оставить</w:t>
      </w:r>
    </w:p>
    <w:p w:rsidR="00622284" w:rsidRDefault="00622284" w:rsidP="0062228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ребенка дома и обратиться к врачу.</w:t>
      </w:r>
    </w:p>
    <w:p w:rsidR="00622284" w:rsidRDefault="00622284" w:rsidP="0062228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При тяжелом состоянии необходимо вызвать врача на дом, и ни в коем случае не</w:t>
      </w:r>
    </w:p>
    <w:p w:rsidR="00622284" w:rsidRDefault="00622284" w:rsidP="0062228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заниматься самолечением. Врач</w:t>
      </w: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NewRomanPSMT" w:hAnsi="TimesNewRomanPSMT" w:cs="TimesNewRomanPSMT"/>
          <w:sz w:val="24"/>
          <w:szCs w:val="24"/>
        </w:rPr>
        <w:t>терапевт и врач</w:t>
      </w: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NewRomanPSMT" w:hAnsi="TimesNewRomanPSMT" w:cs="TimesNewRomanPSMT"/>
          <w:sz w:val="24"/>
          <w:szCs w:val="24"/>
        </w:rPr>
        <w:t>педиатр поможет вам и вашему ребенку</w:t>
      </w:r>
    </w:p>
    <w:p w:rsidR="00622284" w:rsidRDefault="00622284" w:rsidP="0062228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снова стать здоровыми!</w:t>
      </w:r>
    </w:p>
    <w:p w:rsidR="00305E2E" w:rsidRDefault="00622284" w:rsidP="00622284">
      <w:r>
        <w:rPr>
          <w:rFonts w:ascii="TimesNewRomanPSMT" w:hAnsi="TimesNewRomanPSMT" w:cs="TimesNewRomanPSMT"/>
          <w:sz w:val="24"/>
          <w:szCs w:val="24"/>
        </w:rPr>
        <w:t>Здоровья Вам и Вашим близким!</w:t>
      </w:r>
      <w:r>
        <w:rPr>
          <w:rFonts w:ascii="TimesNewRomanPS-BoldMT" w:hAnsi="TimesNewRomanPS-BoldMT" w:cs="TimesNewRomanPS-BoldMT"/>
          <w:sz w:val="20"/>
          <w:szCs w:val="20"/>
        </w:rPr>
        <w:t>__</w:t>
      </w:r>
    </w:p>
    <w:sectPr w:rsidR="00305E2E" w:rsidSect="001C2C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PS-Bold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NewRomanPS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NewRomanPS-BoldItalic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22284"/>
    <w:rsid w:val="001C2CC8"/>
    <w:rsid w:val="00622284"/>
    <w:rsid w:val="00FD5EC0"/>
    <w:rsid w:val="00FF75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2C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486</Words>
  <Characters>2774</Characters>
  <Application>Microsoft Office Word</Application>
  <DocSecurity>0</DocSecurity>
  <Lines>23</Lines>
  <Paragraphs>6</Paragraphs>
  <ScaleCrop>false</ScaleCrop>
  <Company/>
  <LinksUpToDate>false</LinksUpToDate>
  <CharactersWithSpaces>3254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2020-05-18T08:47:00Z</dcterms:created>
  <dcterms:modified xsi:type="dcterms:W3CDTF">2020-05-18T08:47:00Z</dcterms:modified>
</cp:coreProperties>
</file>